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A059" w14:textId="239B473D" w:rsidR="0006728E" w:rsidRDefault="00DE2555" w:rsidP="00DE2555">
      <w:pPr>
        <w:jc w:val="right"/>
      </w:pPr>
      <w:r>
        <w:rPr>
          <w:noProof/>
        </w:rPr>
        <w:drawing>
          <wp:inline distT="0" distB="0" distL="0" distR="0" wp14:anchorId="1708A303" wp14:editId="78C60839">
            <wp:extent cx="1879600" cy="965498"/>
            <wp:effectExtent l="0" t="0" r="6350" b="6350"/>
            <wp:docPr id="1806385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85427" name="Picture 18063854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193" cy="9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226E" w14:textId="77777777" w:rsidR="00AF4945" w:rsidRDefault="00AF4945" w:rsidP="00AF4945">
      <w:pPr>
        <w:pStyle w:val="NoSpacing"/>
      </w:pPr>
      <w:r w:rsidRPr="00AF4945">
        <w:t xml:space="preserve">[Your Name] </w:t>
      </w:r>
    </w:p>
    <w:p w14:paraId="5522C2F7" w14:textId="77777777" w:rsidR="00AF4945" w:rsidRDefault="00AF4945" w:rsidP="00AF4945">
      <w:pPr>
        <w:pStyle w:val="NoSpacing"/>
      </w:pPr>
      <w:r w:rsidRPr="00AF4945">
        <w:t xml:space="preserve">[Your Address] </w:t>
      </w:r>
    </w:p>
    <w:p w14:paraId="218CB97B" w14:textId="77777777" w:rsidR="00AF4945" w:rsidRDefault="00AF4945" w:rsidP="00AF4945">
      <w:pPr>
        <w:pStyle w:val="NoSpacing"/>
      </w:pPr>
      <w:r w:rsidRPr="00AF4945">
        <w:t xml:space="preserve">[Postcode] </w:t>
      </w:r>
    </w:p>
    <w:p w14:paraId="0FCABBB4" w14:textId="319E50C1" w:rsidR="00AF4945" w:rsidRPr="00AF4945" w:rsidRDefault="00AF4945" w:rsidP="00AF4945">
      <w:pPr>
        <w:pStyle w:val="NoSpacing"/>
      </w:pPr>
      <w:r w:rsidRPr="00AF4945">
        <w:t>[Phone / Email]</w:t>
      </w:r>
    </w:p>
    <w:p w14:paraId="6F8F8FA7" w14:textId="77777777" w:rsidR="00AF4945" w:rsidRDefault="00AF4945" w:rsidP="00AF4945">
      <w:pPr>
        <w:pStyle w:val="NoSpacing"/>
      </w:pPr>
      <w:r w:rsidRPr="00AF4945">
        <w:t>[Date]</w:t>
      </w:r>
    </w:p>
    <w:p w14:paraId="5BE47F00" w14:textId="77777777" w:rsidR="00AF4945" w:rsidRPr="00AF4945" w:rsidRDefault="00AF4945" w:rsidP="00AF4945"/>
    <w:p w14:paraId="39CB46B9" w14:textId="77777777" w:rsidR="00C3217E" w:rsidRPr="00C3217E" w:rsidRDefault="00C3217E" w:rsidP="00C3217E">
      <w:r w:rsidRPr="00C3217E">
        <w:rPr>
          <w:b/>
          <w:bCs/>
        </w:rPr>
        <w:t>Re: Ongoing Care for [Patient’s Name &amp; DOB] During National Carer Strike Action</w:t>
      </w:r>
    </w:p>
    <w:p w14:paraId="4664F4AF" w14:textId="77777777" w:rsidR="00C3217E" w:rsidRPr="00C3217E" w:rsidRDefault="00C3217E" w:rsidP="00C3217E">
      <w:r w:rsidRPr="00C3217E">
        <w:t xml:space="preserve">Dear Dr </w:t>
      </w:r>
      <w:r w:rsidRPr="00C3217E">
        <w:rPr>
          <w:b/>
          <w:bCs/>
        </w:rPr>
        <w:t>[Surname]</w:t>
      </w:r>
      <w:r w:rsidRPr="00C3217E">
        <w:t>,</w:t>
      </w:r>
    </w:p>
    <w:p w14:paraId="2A0BB05F" w14:textId="77777777" w:rsidR="00C3217E" w:rsidRPr="00C3217E" w:rsidRDefault="00C3217E" w:rsidP="00C3217E">
      <w:r w:rsidRPr="00C3217E">
        <w:t xml:space="preserve">I am writing as the primary unpaid carer for </w:t>
      </w:r>
      <w:r w:rsidRPr="00C3217E">
        <w:rPr>
          <w:b/>
          <w:bCs/>
        </w:rPr>
        <w:t>[Patient’s Name]</w:t>
      </w:r>
      <w:r w:rsidRPr="00C3217E">
        <w:t>, who is registered under your care. As you may be aware, unpaid carers across the UK are taking part in collective action organised by the National Unpaid Carers Union &amp; Forum (NUCUF), highlighting the urgent need for recognition, rights, and safe working conditions for carers.</w:t>
      </w:r>
    </w:p>
    <w:p w14:paraId="1D79FB57" w14:textId="77777777" w:rsidR="00C3217E" w:rsidRPr="00C3217E" w:rsidRDefault="00C3217E" w:rsidP="00C3217E">
      <w:r w:rsidRPr="00C3217E">
        <w:t xml:space="preserve">I fully support this action. However, due to the complexity of </w:t>
      </w:r>
      <w:r w:rsidRPr="00C3217E">
        <w:rPr>
          <w:b/>
          <w:bCs/>
        </w:rPr>
        <w:t>[Patient’s Name]</w:t>
      </w:r>
      <w:r w:rsidRPr="00C3217E">
        <w:t xml:space="preserve">’s needs, it is </w:t>
      </w:r>
      <w:r w:rsidRPr="00C3217E">
        <w:rPr>
          <w:b/>
          <w:bCs/>
        </w:rPr>
        <w:t>not safe or clinically appropriate</w:t>
      </w:r>
      <w:r w:rsidRPr="00C3217E">
        <w:t xml:space="preserve"> for me to withdraw or reduce care </w:t>
      </w:r>
      <w:proofErr w:type="gramStart"/>
      <w:r w:rsidRPr="00C3217E">
        <w:t>at this time</w:t>
      </w:r>
      <w:proofErr w:type="gramEnd"/>
      <w:r w:rsidRPr="00C3217E">
        <w:t>. Their wellbeing depends on continuous support that cannot be paused without significant risk.</w:t>
      </w:r>
    </w:p>
    <w:p w14:paraId="6BABEF60" w14:textId="77777777" w:rsidR="00C3217E" w:rsidRPr="00C3217E" w:rsidRDefault="00C3217E" w:rsidP="00C3217E">
      <w:r w:rsidRPr="00C3217E">
        <w:t>I am therefore writing to formally record that:</w:t>
      </w:r>
    </w:p>
    <w:p w14:paraId="3E0B2D9C" w14:textId="77777777" w:rsidR="00C3217E" w:rsidRPr="00C3217E" w:rsidRDefault="00C3217E" w:rsidP="00C3217E">
      <w:pPr>
        <w:pStyle w:val="NoSpacing"/>
        <w:numPr>
          <w:ilvl w:val="0"/>
          <w:numId w:val="5"/>
        </w:numPr>
      </w:pPr>
      <w:r w:rsidRPr="00C3217E">
        <w:t>I am unable to participate in strike action solely because the care system provides no safe alternative</w:t>
      </w:r>
    </w:p>
    <w:p w14:paraId="4DE19DB3" w14:textId="77777777" w:rsidR="00C3217E" w:rsidRPr="00C3217E" w:rsidRDefault="00C3217E" w:rsidP="00C3217E">
      <w:pPr>
        <w:pStyle w:val="NoSpacing"/>
        <w:numPr>
          <w:ilvl w:val="0"/>
          <w:numId w:val="5"/>
        </w:numPr>
      </w:pPr>
      <w:r w:rsidRPr="00C3217E">
        <w:t>The absence of statutory replacement care places carers like me in an impossible position</w:t>
      </w:r>
    </w:p>
    <w:p w14:paraId="636BC8AC" w14:textId="77777777" w:rsidR="00C3217E" w:rsidRDefault="00C3217E" w:rsidP="00C3217E">
      <w:pPr>
        <w:pStyle w:val="NoSpacing"/>
        <w:numPr>
          <w:ilvl w:val="0"/>
          <w:numId w:val="5"/>
        </w:numPr>
      </w:pPr>
      <w:r w:rsidRPr="00C3217E">
        <w:t>The current situation represents a systemic failure, not a personal choice</w:t>
      </w:r>
    </w:p>
    <w:p w14:paraId="408556B2" w14:textId="77777777" w:rsidR="00C3217E" w:rsidRPr="00C3217E" w:rsidRDefault="00C3217E" w:rsidP="00C3217E">
      <w:pPr>
        <w:pStyle w:val="NoSpacing"/>
        <w:ind w:left="720"/>
      </w:pPr>
    </w:p>
    <w:p w14:paraId="38FE56DC" w14:textId="77777777" w:rsidR="00C3217E" w:rsidRPr="00C3217E" w:rsidRDefault="00C3217E" w:rsidP="00C3217E">
      <w:r w:rsidRPr="00C3217E">
        <w:t>I also understand that when a GP becomes aware that a patient’s care arrangements cannot be safely interrupted — and that the carer is under unsustainable pressure — there is a professional duty to ensure continuity of care, which may include notifying Adult Social Care under safeguarding and continuity</w:t>
      </w:r>
      <w:r w:rsidRPr="00C3217E">
        <w:noBreakHyphen/>
        <w:t>of</w:t>
      </w:r>
      <w:r w:rsidRPr="00C3217E">
        <w:noBreakHyphen/>
        <w:t>care responsibilities.</w:t>
      </w:r>
    </w:p>
    <w:p w14:paraId="105710BD" w14:textId="77777777" w:rsidR="00C3217E" w:rsidRPr="00C3217E" w:rsidRDefault="00C3217E" w:rsidP="00C3217E">
      <w:r w:rsidRPr="00C3217E">
        <w:rPr>
          <w:b/>
          <w:bCs/>
        </w:rPr>
        <w:t>Given this, I am requesting</w:t>
      </w:r>
      <w:r w:rsidRPr="00C3217E">
        <w:t>:</w:t>
      </w:r>
    </w:p>
    <w:p w14:paraId="7729DBD4" w14:textId="77777777" w:rsidR="00C3217E" w:rsidRPr="00C3217E" w:rsidRDefault="00C3217E" w:rsidP="00C3217E">
      <w:pPr>
        <w:pStyle w:val="NoSpacing"/>
        <w:numPr>
          <w:ilvl w:val="0"/>
          <w:numId w:val="6"/>
        </w:numPr>
      </w:pPr>
      <w:r w:rsidRPr="00C3217E">
        <w:t xml:space="preserve">A brief review of </w:t>
      </w:r>
      <w:r w:rsidRPr="00C3217E">
        <w:rPr>
          <w:b/>
          <w:bCs/>
        </w:rPr>
        <w:t>[Patient’s Name]</w:t>
      </w:r>
      <w:r w:rsidRPr="00C3217E">
        <w:t>’s care needs</w:t>
      </w:r>
    </w:p>
    <w:p w14:paraId="1BE3448F" w14:textId="77777777" w:rsidR="00C3217E" w:rsidRPr="00C3217E" w:rsidRDefault="00C3217E" w:rsidP="00C3217E">
      <w:pPr>
        <w:pStyle w:val="NoSpacing"/>
        <w:numPr>
          <w:ilvl w:val="0"/>
          <w:numId w:val="6"/>
        </w:numPr>
      </w:pPr>
      <w:r w:rsidRPr="00C3217E">
        <w:t>Confirmation of any clinical risks associated with carer fatigue or burnout</w:t>
      </w:r>
    </w:p>
    <w:p w14:paraId="78C9F531" w14:textId="77777777" w:rsidR="00C3217E" w:rsidRPr="00C3217E" w:rsidRDefault="00C3217E" w:rsidP="00C3217E">
      <w:pPr>
        <w:pStyle w:val="NoSpacing"/>
        <w:numPr>
          <w:ilvl w:val="0"/>
          <w:numId w:val="6"/>
        </w:numPr>
      </w:pPr>
      <w:r w:rsidRPr="00C3217E">
        <w:t>Advice on emergency contacts and escalation routes</w:t>
      </w:r>
    </w:p>
    <w:p w14:paraId="76D0516F" w14:textId="77777777" w:rsidR="00C3217E" w:rsidRPr="00C3217E" w:rsidRDefault="00C3217E" w:rsidP="00C3217E">
      <w:pPr>
        <w:pStyle w:val="NoSpacing"/>
        <w:numPr>
          <w:ilvl w:val="0"/>
          <w:numId w:val="6"/>
        </w:numPr>
      </w:pPr>
      <w:r w:rsidRPr="00C3217E">
        <w:t>A note on record acknowledging that I am unable to strike due to lack of statutory support</w:t>
      </w:r>
    </w:p>
    <w:p w14:paraId="30D0FA40" w14:textId="77777777" w:rsidR="00C3217E" w:rsidRPr="00C3217E" w:rsidRDefault="00C3217E" w:rsidP="00C3217E">
      <w:pPr>
        <w:pStyle w:val="NoSpacing"/>
        <w:numPr>
          <w:ilvl w:val="0"/>
          <w:numId w:val="6"/>
        </w:numPr>
      </w:pPr>
      <w:r w:rsidRPr="00C3217E">
        <w:t>Notification to Adult Social Care where appropriate, to ensure the situation is formally recognised</w:t>
      </w:r>
    </w:p>
    <w:p w14:paraId="5C9B94BF" w14:textId="77777777" w:rsidR="00C3217E" w:rsidRDefault="00C3217E" w:rsidP="00C3217E"/>
    <w:p w14:paraId="21003ACD" w14:textId="77777777" w:rsidR="00C3217E" w:rsidRDefault="00C3217E" w:rsidP="00C3217E"/>
    <w:p w14:paraId="4B1CC84C" w14:textId="77777777" w:rsidR="00C3217E" w:rsidRDefault="00C3217E" w:rsidP="00C3217E"/>
    <w:p w14:paraId="5C1D2484" w14:textId="20DCA118" w:rsidR="00C3217E" w:rsidRPr="00C3217E" w:rsidRDefault="00C3217E" w:rsidP="00C3217E">
      <w:r w:rsidRPr="00C3217E">
        <w:t>I remain committed to providing safe care, but I also need the system to acknowledge the strain and risk placed on unpaid carers who have no access to replacement care.</w:t>
      </w:r>
    </w:p>
    <w:p w14:paraId="650ECFCA" w14:textId="77777777" w:rsidR="00C3217E" w:rsidRPr="00C3217E" w:rsidRDefault="00C3217E" w:rsidP="00C3217E">
      <w:r w:rsidRPr="00C3217E">
        <w:t>Thank you for your understanding and for supporting both patients and the carers who sustain them.</w:t>
      </w:r>
    </w:p>
    <w:p w14:paraId="7AF97871" w14:textId="77777777" w:rsidR="00C3217E" w:rsidRDefault="00C3217E" w:rsidP="00C3217E">
      <w:r w:rsidRPr="00C3217E">
        <w:t xml:space="preserve">Yours sincerely, </w:t>
      </w:r>
    </w:p>
    <w:p w14:paraId="277D9618" w14:textId="77777777" w:rsidR="00C3217E" w:rsidRDefault="00C3217E" w:rsidP="00C3217E"/>
    <w:p w14:paraId="7F1C4C45" w14:textId="77777777" w:rsidR="00C3217E" w:rsidRDefault="00C3217E" w:rsidP="00C3217E">
      <w:pPr>
        <w:rPr>
          <w:b/>
          <w:bCs/>
        </w:rPr>
      </w:pPr>
      <w:r w:rsidRPr="00C3217E">
        <w:rPr>
          <w:b/>
          <w:bCs/>
        </w:rPr>
        <w:t>[Your Name]</w:t>
      </w:r>
    </w:p>
    <w:p w14:paraId="0446718C" w14:textId="17F3CD6B" w:rsidR="00C3217E" w:rsidRPr="00C3217E" w:rsidRDefault="00C3217E" w:rsidP="00C3217E">
      <w:r w:rsidRPr="00C3217E">
        <w:t xml:space="preserve"> Primary Carer for </w:t>
      </w:r>
      <w:r w:rsidRPr="00C3217E">
        <w:rPr>
          <w:b/>
          <w:bCs/>
        </w:rPr>
        <w:t>[Patient’s Name]</w:t>
      </w:r>
    </w:p>
    <w:p w14:paraId="37ACBC71" w14:textId="77777777" w:rsidR="00DE2555" w:rsidRDefault="00DE2555" w:rsidP="00DE2555">
      <w:pPr>
        <w:jc w:val="right"/>
      </w:pPr>
    </w:p>
    <w:sectPr w:rsidR="00DE2555" w:rsidSect="00AF494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DB3"/>
    <w:multiLevelType w:val="hybridMultilevel"/>
    <w:tmpl w:val="07FCA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0A97"/>
    <w:multiLevelType w:val="multilevel"/>
    <w:tmpl w:val="C72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A69C5"/>
    <w:multiLevelType w:val="hybridMultilevel"/>
    <w:tmpl w:val="EE70D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51AE5"/>
    <w:multiLevelType w:val="multilevel"/>
    <w:tmpl w:val="E24C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548C2"/>
    <w:multiLevelType w:val="multilevel"/>
    <w:tmpl w:val="EB20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43571"/>
    <w:multiLevelType w:val="hybridMultilevel"/>
    <w:tmpl w:val="E8721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913620">
    <w:abstractNumId w:val="4"/>
  </w:num>
  <w:num w:numId="2" w16cid:durableId="1231498810">
    <w:abstractNumId w:val="2"/>
  </w:num>
  <w:num w:numId="3" w16cid:durableId="887765466">
    <w:abstractNumId w:val="3"/>
  </w:num>
  <w:num w:numId="4" w16cid:durableId="2064253257">
    <w:abstractNumId w:val="1"/>
  </w:num>
  <w:num w:numId="5" w16cid:durableId="1999382193">
    <w:abstractNumId w:val="0"/>
  </w:num>
  <w:num w:numId="6" w16cid:durableId="19504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55"/>
    <w:rsid w:val="0006728E"/>
    <w:rsid w:val="00753DE9"/>
    <w:rsid w:val="00AF4945"/>
    <w:rsid w:val="00C3217E"/>
    <w:rsid w:val="00DE2555"/>
    <w:rsid w:val="00F23889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FE82"/>
  <w15:chartTrackingRefBased/>
  <w15:docId w15:val="{A8FAF507-9BE5-446A-BBA4-AF88A121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5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4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1830</Characters>
  <Application>Microsoft Office Word</Application>
  <DocSecurity>0</DocSecurity>
  <Lines>50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Cleary</dc:creator>
  <cp:keywords/>
  <dc:description/>
  <cp:lastModifiedBy>Leo Cleary</cp:lastModifiedBy>
  <cp:revision>2</cp:revision>
  <dcterms:created xsi:type="dcterms:W3CDTF">2026-05-30T03:53:00Z</dcterms:created>
  <dcterms:modified xsi:type="dcterms:W3CDTF">2026-05-30T03:53:00Z</dcterms:modified>
</cp:coreProperties>
</file>